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87275" w14:textId="2702559F" w:rsidR="00D35DCA" w:rsidRDefault="003B3C9E">
      <w:pPr>
        <w:rPr>
          <w:rFonts w:ascii="Times New Roman" w:hAnsi="Times New Roman" w:cs="Times New Roman"/>
          <w:sz w:val="24"/>
          <w:szCs w:val="24"/>
        </w:rPr>
      </w:pPr>
      <w:r w:rsidRPr="00D20681">
        <w:rPr>
          <w:rFonts w:ascii="Times New Roman" w:hAnsi="Times New Roman" w:cs="Times New Roman"/>
          <w:b/>
          <w:bCs/>
          <w:sz w:val="28"/>
          <w:szCs w:val="28"/>
        </w:rPr>
        <w:t>MATERIALE PER L’ANO SCOLASTICO 2026-2027: CLASSEE PRIMA PRIMARIA</w:t>
      </w:r>
    </w:p>
    <w:p w14:paraId="0BC15EDE" w14:textId="77777777" w:rsidR="00D20681" w:rsidRDefault="00D20681">
      <w:pPr>
        <w:rPr>
          <w:rFonts w:ascii="Times New Roman" w:hAnsi="Times New Roman" w:cs="Times New Roman"/>
          <w:sz w:val="24"/>
          <w:szCs w:val="24"/>
        </w:rPr>
      </w:pPr>
    </w:p>
    <w:p w14:paraId="6D0FA052" w14:textId="03C06C01" w:rsidR="00D20681" w:rsidRDefault="00D206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Gentili genitori, </w:t>
      </w:r>
    </w:p>
    <w:p w14:paraId="6BDBF66A" w14:textId="40CB7141" w:rsidR="00D20681" w:rsidRDefault="00D206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vista dell’anno scolastico, Vi chiediamo di preparare il seguente materiale per i Vostri Figli.</w:t>
      </w:r>
    </w:p>
    <w:p w14:paraId="2BE8FEB4" w14:textId="77777777" w:rsidR="00D20681" w:rsidRDefault="00D20681">
      <w:pPr>
        <w:rPr>
          <w:rFonts w:ascii="Times New Roman" w:hAnsi="Times New Roman" w:cs="Times New Roman"/>
          <w:sz w:val="24"/>
          <w:szCs w:val="24"/>
        </w:rPr>
      </w:pPr>
    </w:p>
    <w:p w14:paraId="71424C9A" w14:textId="6A361C22" w:rsidR="00D20681" w:rsidRDefault="00D20681" w:rsidP="00D2068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0681">
        <w:rPr>
          <w:rFonts w:ascii="Times New Roman" w:hAnsi="Times New Roman" w:cs="Times New Roman"/>
          <w:sz w:val="24"/>
          <w:szCs w:val="24"/>
        </w:rPr>
        <w:t>5 quadernoni formato A4 c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D20681">
        <w:rPr>
          <w:rFonts w:ascii="Times New Roman" w:hAnsi="Times New Roman" w:cs="Times New Roman"/>
          <w:sz w:val="24"/>
          <w:szCs w:val="24"/>
        </w:rPr>
        <w:t xml:space="preserve">n quadretto da 1 </w:t>
      </w:r>
      <w:r>
        <w:rPr>
          <w:rFonts w:ascii="Times New Roman" w:hAnsi="Times New Roman" w:cs="Times New Roman"/>
          <w:sz w:val="24"/>
          <w:szCs w:val="24"/>
        </w:rPr>
        <w:t>cm</w:t>
      </w:r>
      <w:r w:rsidR="00232FCA">
        <w:rPr>
          <w:rFonts w:ascii="Times New Roman" w:hAnsi="Times New Roman" w:cs="Times New Roman"/>
          <w:sz w:val="24"/>
          <w:szCs w:val="24"/>
        </w:rPr>
        <w:t>.</w:t>
      </w:r>
    </w:p>
    <w:p w14:paraId="1F0DFB6F" w14:textId="7A14183B" w:rsidR="00D20681" w:rsidRDefault="00D20681" w:rsidP="00D2068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Copertine per i quadernoni dei seguenti colori: rosso, blu. </w:t>
      </w:r>
      <w:r w:rsidR="00232FCA">
        <w:rPr>
          <w:rFonts w:ascii="Times New Roman" w:hAnsi="Times New Roman" w:cs="Times New Roman"/>
          <w:sz w:val="24"/>
          <w:szCs w:val="24"/>
        </w:rPr>
        <w:t>t</w:t>
      </w:r>
      <w:r w:rsidR="00A6746A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asparenti</w:t>
      </w:r>
      <w:r w:rsidR="00232FC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F923EB" w14:textId="1AD3A0EB" w:rsidR="00D20681" w:rsidRDefault="00D20681" w:rsidP="00D2068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Astuccio completo</w:t>
      </w:r>
      <w:r w:rsidR="00232F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con. 2 matite HB, gomma bianca, temperino con serbatoio, forbici con punta arrotondata, colla stick, pastelli, pennarelli punta fine,</w:t>
      </w:r>
      <w:r w:rsidR="00232FCA">
        <w:rPr>
          <w:rFonts w:ascii="Times New Roman" w:hAnsi="Times New Roman" w:cs="Times New Roman"/>
          <w:sz w:val="24"/>
          <w:szCs w:val="24"/>
        </w:rPr>
        <w:t xml:space="preserve"> righello. </w:t>
      </w:r>
    </w:p>
    <w:p w14:paraId="1FA0C503" w14:textId="43D11171" w:rsidR="00232FCA" w:rsidRDefault="00232FCA" w:rsidP="00D2068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Album da disegno.</w:t>
      </w:r>
    </w:p>
    <w:p w14:paraId="4AE08209" w14:textId="4696ED20" w:rsidR="00232FCA" w:rsidRDefault="00232FCA" w:rsidP="00D2068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Cartellina con elastico formato A4.</w:t>
      </w:r>
    </w:p>
    <w:p w14:paraId="7B936175" w14:textId="00DDBDAB" w:rsidR="00232FCA" w:rsidRDefault="00232FCA" w:rsidP="00232FC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raccomanda di:</w:t>
      </w:r>
    </w:p>
    <w:p w14:paraId="0BBCD102" w14:textId="2008D16C" w:rsidR="00232FCA" w:rsidRPr="00232FCA" w:rsidRDefault="00232FCA" w:rsidP="00232FCA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Etichettare tutto il materiale con nome e cognome del bambino</w:t>
      </w:r>
    </w:p>
    <w:p w14:paraId="58CF8F3E" w14:textId="28DA32C6" w:rsidR="00232FCA" w:rsidRPr="00232FCA" w:rsidRDefault="00232FCA" w:rsidP="00232FCA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Portare il materiale richiesto nei primissimi giorni di scuola</w:t>
      </w:r>
    </w:p>
    <w:p w14:paraId="4014BB91" w14:textId="77E322A5" w:rsidR="00232FCA" w:rsidRPr="00232FCA" w:rsidRDefault="00232FCA" w:rsidP="00232FCA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Sacchetto per mettere scarpe da ginnastica per l’ora di educazione motoria.</w:t>
      </w:r>
    </w:p>
    <w:p w14:paraId="7D903AFA" w14:textId="59052ADE" w:rsidR="00FA0AC9" w:rsidRPr="00FA0AC9" w:rsidRDefault="00232FCA" w:rsidP="00FA0AC9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Ricoprire i libri e apporre nome e c</w:t>
      </w:r>
      <w:r w:rsidR="00FA0AC9">
        <w:rPr>
          <w:rFonts w:ascii="Times New Roman" w:hAnsi="Times New Roman" w:cs="Times New Roman"/>
          <w:sz w:val="24"/>
          <w:szCs w:val="24"/>
        </w:rPr>
        <w:t>ognome.</w:t>
      </w:r>
    </w:p>
    <w:p w14:paraId="4951D1B1" w14:textId="5E3631BF" w:rsidR="00FA0AC9" w:rsidRDefault="00FA0AC9" w:rsidP="00FA0A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ingraziandovi per la collaborazione, auguriamo a tutti un sereno anno scolastico e una buona estate.</w:t>
      </w:r>
    </w:p>
    <w:p w14:paraId="2AA7F2D0" w14:textId="77777777" w:rsidR="00FA0AC9" w:rsidRDefault="00FA0AC9" w:rsidP="00FA0A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101026" w14:textId="6FF2945B" w:rsidR="00A6746A" w:rsidRDefault="00FA0AC9" w:rsidP="00FA0A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Dopo un periodo di osservazione e conoscenza dei bambini e dei loro prerequisiti grafo motori, le insegnanti valuteranno se sarà oportuno passare ai quadretti da 0,5 centimetri. La scelta verrà effettuata in base alle esigenze della classe e al livello di autonomia raggiunto nella gestione dello spazio grafico. Qualora si rendesse necessari</w:t>
      </w:r>
      <w:r w:rsidR="00A6746A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il passaggio ai quadretti di 0,5 cm, le f</w:t>
      </w:r>
      <w:r w:rsidR="00A6746A">
        <w:rPr>
          <w:rFonts w:ascii="Times New Roman" w:hAnsi="Times New Roman" w:cs="Times New Roman"/>
          <w:sz w:val="24"/>
          <w:szCs w:val="24"/>
        </w:rPr>
        <w:t>ami</w:t>
      </w:r>
      <w:r>
        <w:rPr>
          <w:rFonts w:ascii="Times New Roman" w:hAnsi="Times New Roman" w:cs="Times New Roman"/>
          <w:sz w:val="24"/>
          <w:szCs w:val="24"/>
        </w:rPr>
        <w:t>glie</w:t>
      </w:r>
      <w:r w:rsidR="00A6746A">
        <w:rPr>
          <w:rFonts w:ascii="Times New Roman" w:hAnsi="Times New Roman" w:cs="Times New Roman"/>
          <w:sz w:val="24"/>
          <w:szCs w:val="24"/>
        </w:rPr>
        <w:t xml:space="preserve"> saranno avvisate con adeguato anticipo.</w:t>
      </w:r>
    </w:p>
    <w:p w14:paraId="4C4979C8" w14:textId="60F81D55" w:rsidR="00A6746A" w:rsidRDefault="00A6746A" w:rsidP="00FA0A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Le Insegnanti</w:t>
      </w:r>
    </w:p>
    <w:p w14:paraId="68BEC839" w14:textId="77777777" w:rsidR="00A6746A" w:rsidRDefault="00A6746A" w:rsidP="00FA0A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AFE77E" w14:textId="1CB620AB" w:rsidR="00FA0AC9" w:rsidRPr="00FA0AC9" w:rsidRDefault="00A6746A" w:rsidP="00FA0A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2BC088E" w14:textId="77777777" w:rsidR="00232FCA" w:rsidRPr="00232FCA" w:rsidRDefault="00232FCA" w:rsidP="00232FCA">
      <w:pPr>
        <w:pStyle w:val="Paragrafoelenc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8ADD10" w14:textId="77777777" w:rsidR="00232FCA" w:rsidRDefault="00232FCA" w:rsidP="00232FCA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15210F8C" w14:textId="77777777" w:rsidR="00232FCA" w:rsidRPr="00232FCA" w:rsidRDefault="00232FCA" w:rsidP="00232FCA">
      <w:pPr>
        <w:pStyle w:val="Paragrafoelenc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D07FA0" w14:textId="77777777" w:rsidR="00232FCA" w:rsidRPr="00232FCA" w:rsidRDefault="00232FCA" w:rsidP="00232FC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0F9B4B" w14:textId="77777777" w:rsidR="00D20681" w:rsidRPr="00D20681" w:rsidRDefault="00D20681" w:rsidP="00D20681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sectPr w:rsidR="00D20681" w:rsidRPr="00D206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B14A7"/>
    <w:multiLevelType w:val="hybridMultilevel"/>
    <w:tmpl w:val="26F04D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862DD8"/>
    <w:multiLevelType w:val="hybridMultilevel"/>
    <w:tmpl w:val="EDCE8B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574036">
    <w:abstractNumId w:val="1"/>
  </w:num>
  <w:num w:numId="2" w16cid:durableId="1499274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C9E"/>
    <w:rsid w:val="00112F56"/>
    <w:rsid w:val="00232FCA"/>
    <w:rsid w:val="003B3C9E"/>
    <w:rsid w:val="004C5ECF"/>
    <w:rsid w:val="0080328F"/>
    <w:rsid w:val="008131FF"/>
    <w:rsid w:val="00A6746A"/>
    <w:rsid w:val="00D20681"/>
    <w:rsid w:val="00D35DCA"/>
    <w:rsid w:val="00FA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81407"/>
  <w15:chartTrackingRefBased/>
  <w15:docId w15:val="{3581FB1C-79C5-4B3D-A666-1F951D179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B3C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3C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3C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3C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3C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3C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3C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3C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3C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3C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3C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3C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3C9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3C9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3C9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3C9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3C9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3C9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3C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B3C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3C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3C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B3C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3C9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B3C9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B3C9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3C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3C9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B3C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Trivellato</dc:creator>
  <cp:keywords/>
  <dc:description/>
  <cp:lastModifiedBy>Caterina Trivellato</cp:lastModifiedBy>
  <cp:revision>3</cp:revision>
  <dcterms:created xsi:type="dcterms:W3CDTF">2026-07-26T07:57:00Z</dcterms:created>
  <dcterms:modified xsi:type="dcterms:W3CDTF">2026-07-26T08:33:00Z</dcterms:modified>
</cp:coreProperties>
</file>